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27 October 2014</w:t>
      </w:r>
    </w:p>
    <w:p w:rsidR="00325155" w:rsidRPr="00A956FE" w:rsidRDefault="00325155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INDWA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INA446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October 2014</w:t>
      </w:r>
      <w:r w:rsidRPr="00A956FE">
        <w:rPr>
          <w:rFonts w:asciiTheme="minorHAnsi" w:hAnsiTheme="minorHAnsi" w:cs="Arial"/>
          <w:lang w:val="en-ZA"/>
        </w:rPr>
        <w:t xml:space="preserve"> under a</w:t>
      </w:r>
      <w:r w:rsidR="00325155">
        <w:rPr>
          <w:rFonts w:asciiTheme="minorHAnsi" w:hAnsiTheme="minorHAnsi" w:cs="Arial"/>
          <w:lang w:val="en-ZA"/>
        </w:rPr>
        <w:t xml:space="preserve">n </w:t>
      </w:r>
      <w:r w:rsidR="00325155">
        <w:rPr>
          <w:rFonts w:asciiTheme="minorHAnsi" w:hAnsiTheme="minorHAnsi" w:cs="Arial"/>
          <w:b/>
          <w:lang w:val="en-ZA"/>
        </w:rPr>
        <w:t>Asset Backed</w:t>
      </w:r>
      <w:r w:rsidRPr="00A956F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Hybrid Commercial Paper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325155">
        <w:rPr>
          <w:rFonts w:asciiTheme="minorHAnsi" w:hAnsiTheme="minorHAnsi" w:cs="Arial"/>
          <w:b/>
          <w:bCs/>
          <w:lang w:val="en-ZA"/>
        </w:rPr>
        <w:t>23 May 2003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25155">
        <w:rPr>
          <w:rFonts w:asciiTheme="minorHAnsi" w:hAnsiTheme="minorHAnsi" w:cs="Arial"/>
          <w:b/>
          <w:lang w:val="en-ZA"/>
        </w:rPr>
        <w:tab/>
      </w:r>
      <w:r w:rsidR="00325155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325155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325155">
        <w:rPr>
          <w:rFonts w:asciiTheme="minorHAnsi" w:hAnsiTheme="minorHAnsi" w:cs="Arial"/>
          <w:lang w:val="en-ZA"/>
        </w:rPr>
        <w:t>R   2,958,000,000.00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401,000,000.00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INA446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25155">
        <w:rPr>
          <w:rFonts w:asciiTheme="minorHAnsi" w:hAnsiTheme="minorHAnsi" w:cs="Arial"/>
          <w:lang w:val="en-ZA"/>
        </w:rPr>
        <w:t>99.764493%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325155">
        <w:rPr>
          <w:rFonts w:asciiTheme="minorHAnsi" w:hAnsiTheme="minorHAnsi" w:cs="Arial"/>
          <w:b/>
          <w:lang w:val="en-ZA"/>
        </w:rPr>
        <w:t xml:space="preserve">Indicator </w:t>
      </w:r>
      <w:r w:rsidRPr="00A956FE">
        <w:rPr>
          <w:rFonts w:asciiTheme="minorHAnsi" w:hAnsiTheme="minorHAnsi" w:cs="Arial"/>
          <w:lang w:val="en-ZA"/>
        </w:rPr>
        <w:tab/>
      </w:r>
      <w:r w:rsidR="00325155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11 November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November</w:t>
      </w:r>
      <w:r w:rsidR="00325155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2515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November</w:t>
      </w:r>
      <w:r w:rsidR="00325155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25155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5 November</w:t>
      </w:r>
      <w:r w:rsidR="00325155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A17E55">
        <w:rPr>
          <w:rFonts w:asciiTheme="minorHAnsi" w:hAnsiTheme="minorHAnsi" w:cs="Arial"/>
          <w:lang w:val="en-ZA"/>
        </w:rPr>
        <w:t>28 October 2014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325155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November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ZAG000113192</w:t>
      </w:r>
    </w:p>
    <w:p w:rsidR="00D32F09" w:rsidRPr="00A956FE" w:rsidRDefault="00325155" w:rsidP="00325155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25155" w:rsidRDefault="0032515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325155" w:rsidRPr="00A956FE" w:rsidRDefault="00325155" w:rsidP="0032515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17E5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17E5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17E5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17E5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5155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17E55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2014-10-27T12:00:00+00:00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C0205F8-90AE-4325-B315-18DAFBAD1244}"/>
</file>

<file path=customXml/itemProps2.xml><?xml version="1.0" encoding="utf-8"?>
<ds:datastoreItem xmlns:ds="http://schemas.openxmlformats.org/officeDocument/2006/customXml" ds:itemID="{95ED01F9-DC14-4F80-96CD-DB69D2CC5375}"/>
</file>

<file path=customXml/itemProps3.xml><?xml version="1.0" encoding="utf-8"?>
<ds:datastoreItem xmlns:ds="http://schemas.openxmlformats.org/officeDocument/2006/customXml" ds:itemID="{39FCF9B8-8C73-4542-8C15-3CE7B18DD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INA446 - 28 October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2014-10-27T11:45:00Z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84400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